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9" w:rsidRPr="00682E86" w:rsidRDefault="00950942" w:rsidP="00682E86">
      <w:pPr>
        <w:pStyle w:val="Prrafodelista"/>
        <w:numPr>
          <w:ilvl w:val="0"/>
          <w:numId w:val="2"/>
        </w:numPr>
        <w:jc w:val="right"/>
        <w:rPr>
          <w:b/>
          <w:sz w:val="28"/>
        </w:rPr>
      </w:pPr>
      <w:r w:rsidRPr="00682E86">
        <w:rPr>
          <w:b/>
          <w:sz w:val="28"/>
        </w:rPr>
        <w:t xml:space="preserve">Actividades unidad de trabajo: </w:t>
      </w:r>
      <w:r w:rsidR="002933C8" w:rsidRPr="00682E86">
        <w:rPr>
          <w:b/>
          <w:sz w:val="28"/>
        </w:rPr>
        <w:t>REDES INFORMÁTICAS.</w:t>
      </w:r>
    </w:p>
    <w:p w:rsidR="00C96249" w:rsidRPr="009409CC" w:rsidRDefault="00C96249" w:rsidP="009409CC">
      <w:pPr>
        <w:jc w:val="both"/>
      </w:pPr>
    </w:p>
    <w:p w:rsidR="00C96249" w:rsidRPr="009409CC" w:rsidRDefault="00C96249" w:rsidP="009409CC">
      <w:pPr>
        <w:jc w:val="both"/>
      </w:pPr>
    </w:p>
    <w:p w:rsidR="00C96249" w:rsidRPr="009409CC" w:rsidRDefault="00C96249" w:rsidP="009409CC">
      <w:pPr>
        <w:jc w:val="both"/>
      </w:pPr>
    </w:p>
    <w:p w:rsidR="00C96249" w:rsidRPr="009409CC" w:rsidRDefault="00950942" w:rsidP="00D15E56">
      <w:pPr>
        <w:pStyle w:val="Prrafodelista"/>
        <w:numPr>
          <w:ilvl w:val="0"/>
          <w:numId w:val="3"/>
        </w:numPr>
        <w:jc w:val="both"/>
      </w:pPr>
      <w:r w:rsidRPr="009409CC">
        <w:t>¿Qué significan las siglas MAC en una red informática?</w:t>
      </w:r>
    </w:p>
    <w:p w:rsidR="00950942" w:rsidRPr="009409CC" w:rsidRDefault="00950942" w:rsidP="009409CC">
      <w:pPr>
        <w:jc w:val="both"/>
      </w:pPr>
    </w:p>
    <w:p w:rsidR="00950942" w:rsidRPr="009409CC" w:rsidRDefault="00950942" w:rsidP="009409CC">
      <w:pPr>
        <w:jc w:val="both"/>
      </w:pPr>
    </w:p>
    <w:p w:rsidR="00950942" w:rsidRPr="009409CC" w:rsidRDefault="00950942" w:rsidP="009409CC">
      <w:pPr>
        <w:jc w:val="both"/>
      </w:pPr>
    </w:p>
    <w:p w:rsidR="00C96249" w:rsidRPr="009409CC" w:rsidRDefault="00C96249" w:rsidP="00D15E56">
      <w:pPr>
        <w:pStyle w:val="Prrafodelista"/>
        <w:numPr>
          <w:ilvl w:val="0"/>
          <w:numId w:val="3"/>
        </w:numPr>
        <w:jc w:val="both"/>
      </w:pPr>
      <w:r w:rsidRPr="009409CC">
        <w:t xml:space="preserve">Ejecuta la instrucción </w:t>
      </w:r>
      <w:proofErr w:type="spellStart"/>
      <w:r w:rsidRPr="00D15E56">
        <w:rPr>
          <w:b/>
        </w:rPr>
        <w:t>getmac</w:t>
      </w:r>
      <w:proofErr w:type="spellEnd"/>
      <w:r w:rsidRPr="009409CC">
        <w:t xml:space="preserve"> en la línea de comandos (</w:t>
      </w:r>
      <w:proofErr w:type="spellStart"/>
      <w:r w:rsidRPr="009409CC">
        <w:t>cmd</w:t>
      </w:r>
      <w:proofErr w:type="spellEnd"/>
      <w:r w:rsidRPr="009409CC">
        <w:t xml:space="preserve">) para averiguar la </w:t>
      </w:r>
      <w:r w:rsidR="00950942" w:rsidRPr="009409CC">
        <w:t>MAC de tu ordenador</w:t>
      </w:r>
      <w:r w:rsidRPr="009409CC">
        <w:t>.</w:t>
      </w:r>
    </w:p>
    <w:p w:rsidR="00D15E56" w:rsidRDefault="00D15E56" w:rsidP="009409CC">
      <w:pPr>
        <w:jc w:val="both"/>
      </w:pPr>
    </w:p>
    <w:p w:rsidR="00D15E56" w:rsidRDefault="00C96249" w:rsidP="00D15E56">
      <w:pPr>
        <w:jc w:val="both"/>
      </w:pPr>
      <w:r w:rsidRPr="009409CC">
        <w:t>Direcciones MAC</w:t>
      </w:r>
      <w:r w:rsidR="00D15E56">
        <w:t xml:space="preserve"> </w:t>
      </w:r>
      <w:r w:rsidR="00D15E56">
        <w:sym w:font="Wingdings" w:char="F0E0"/>
      </w:r>
    </w:p>
    <w:p w:rsidR="00D15E56" w:rsidRDefault="00D15E56" w:rsidP="00D15E56">
      <w:pPr>
        <w:jc w:val="both"/>
      </w:pPr>
    </w:p>
    <w:p w:rsidR="00D15E56" w:rsidRDefault="00D15E56" w:rsidP="00D15E56">
      <w:pPr>
        <w:jc w:val="both"/>
      </w:pPr>
    </w:p>
    <w:p w:rsidR="00D15E56" w:rsidRDefault="00D15E56" w:rsidP="00D15E56">
      <w:pPr>
        <w:jc w:val="both"/>
      </w:pPr>
    </w:p>
    <w:p w:rsidR="00C96249" w:rsidRPr="009409CC" w:rsidRDefault="00320DF4" w:rsidP="00D15E56">
      <w:pPr>
        <w:pStyle w:val="Prrafodelista"/>
        <w:numPr>
          <w:ilvl w:val="0"/>
          <w:numId w:val="3"/>
        </w:numPr>
        <w:jc w:val="both"/>
      </w:pPr>
      <w:r w:rsidRPr="009409CC">
        <w:t xml:space="preserve">Entra en la página </w:t>
      </w:r>
      <w:hyperlink r:id="rId6" w:history="1">
        <w:r w:rsidRPr="009409CC">
          <w:rPr>
            <w:rStyle w:val="Hipervnculo"/>
          </w:rPr>
          <w:t>http://standards.ieee.org/develop</w:t>
        </w:r>
        <w:r w:rsidRPr="009409CC">
          <w:rPr>
            <w:rStyle w:val="Hipervnculo"/>
          </w:rPr>
          <w:t>/</w:t>
        </w:r>
        <w:r w:rsidRPr="009409CC">
          <w:rPr>
            <w:rStyle w:val="Hipervnculo"/>
          </w:rPr>
          <w:t>regauth/oui/public.html</w:t>
        </w:r>
      </w:hyperlink>
      <w:r w:rsidR="00950942" w:rsidRPr="009409CC">
        <w:t xml:space="preserve"> e identifica </w:t>
      </w:r>
      <w:r w:rsidRPr="009409CC">
        <w:t>los OUI (los tres primeros bytes de sus tarjetas de red) de los dispositivos de red de los fabricantes:</w:t>
      </w:r>
    </w:p>
    <w:p w:rsidR="00950942" w:rsidRPr="00D15E56" w:rsidRDefault="00950942" w:rsidP="009409CC">
      <w:pPr>
        <w:jc w:val="both"/>
        <w:rPr>
          <w:i/>
        </w:rPr>
      </w:pPr>
      <w:r w:rsidRPr="00D15E56">
        <w:rPr>
          <w:i/>
        </w:rPr>
        <w:t>(Mediante este sitio web podrás identificar fabricante de la NIC y su consiguiente servicio técnico)</w:t>
      </w:r>
    </w:p>
    <w:p w:rsidR="00950942" w:rsidRPr="009409CC" w:rsidRDefault="00950942" w:rsidP="009409CC">
      <w:pPr>
        <w:jc w:val="both"/>
      </w:pPr>
    </w:p>
    <w:p w:rsidR="00950942" w:rsidRPr="009409CC" w:rsidRDefault="00950942" w:rsidP="009409CC">
      <w:pPr>
        <w:jc w:val="both"/>
      </w:pPr>
    </w:p>
    <w:p w:rsidR="00950942" w:rsidRPr="009409CC" w:rsidRDefault="00950942" w:rsidP="009409CC">
      <w:pPr>
        <w:jc w:val="both"/>
      </w:pPr>
    </w:p>
    <w:p w:rsidR="00C96249" w:rsidRPr="009409CC" w:rsidRDefault="00C96249" w:rsidP="009409CC">
      <w:pPr>
        <w:jc w:val="both"/>
      </w:pPr>
    </w:p>
    <w:p w:rsidR="00C96249" w:rsidRPr="009409CC" w:rsidRDefault="00C96249" w:rsidP="009409CC">
      <w:pPr>
        <w:jc w:val="both"/>
      </w:pPr>
    </w:p>
    <w:p w:rsidR="00C96249" w:rsidRPr="009409CC" w:rsidRDefault="00950942" w:rsidP="00D15E56">
      <w:pPr>
        <w:pStyle w:val="Prrafodelista"/>
        <w:numPr>
          <w:ilvl w:val="0"/>
          <w:numId w:val="3"/>
        </w:numPr>
        <w:jc w:val="both"/>
      </w:pPr>
      <w:r w:rsidRPr="009409CC">
        <w:t>Completa la siguiente tabla con los datos de conexión de tu equipo en la red.</w:t>
      </w:r>
    </w:p>
    <w:p w:rsidR="00950942" w:rsidRPr="009409CC" w:rsidRDefault="00950942" w:rsidP="009409CC">
      <w:pPr>
        <w:jc w:val="both"/>
      </w:pPr>
    </w:p>
    <w:p w:rsidR="00C96249" w:rsidRPr="009409CC" w:rsidRDefault="00C96249" w:rsidP="009409CC">
      <w:pPr>
        <w:jc w:val="both"/>
      </w:pPr>
    </w:p>
    <w:tbl>
      <w:tblPr>
        <w:tblW w:w="992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C96249" w:rsidRPr="009409CC" w:rsidTr="0099758B">
        <w:trPr>
          <w:trHeight w:hRule="exact" w:val="454"/>
        </w:trPr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Dirección IPv4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rPr>
          <w:trHeight w:hRule="exact" w:val="454"/>
        </w:trPr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Máscara de subred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rPr>
          <w:trHeight w:hRule="exact" w:val="454"/>
        </w:trPr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Puerta de enlace predeterminada (</w:t>
            </w:r>
            <w:proofErr w:type="spellStart"/>
            <w:r w:rsidRPr="009409CC">
              <w:t>router</w:t>
            </w:r>
            <w:proofErr w:type="spellEnd"/>
            <w:r w:rsidRPr="009409CC">
              <w:t>)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</w:tbl>
    <w:p w:rsidR="00C96249" w:rsidRPr="009409CC" w:rsidRDefault="00C96249" w:rsidP="009409CC">
      <w:pPr>
        <w:jc w:val="both"/>
      </w:pPr>
      <w:r w:rsidRPr="009409CC">
        <w:t>Escribe “</w:t>
      </w:r>
      <w:proofErr w:type="spellStart"/>
      <w:r w:rsidRPr="009409CC">
        <w:t>ipconfig</w:t>
      </w:r>
      <w:proofErr w:type="spellEnd"/>
      <w:r w:rsidRPr="009409CC">
        <w:t xml:space="preserve"> /</w:t>
      </w:r>
      <w:proofErr w:type="spellStart"/>
      <w:r w:rsidRPr="009409CC">
        <w:t>all</w:t>
      </w:r>
      <w:proofErr w:type="spellEnd"/>
      <w:r w:rsidRPr="009409CC">
        <w:t>” para que te devuelva la configuración avanzada.</w:t>
      </w:r>
    </w:p>
    <w:tbl>
      <w:tblPr>
        <w:tblW w:w="992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C96249" w:rsidRPr="009409CC" w:rsidTr="0099758B">
        <w:tc>
          <w:tcPr>
            <w:tcW w:w="9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Configuración IP de Windows</w:t>
            </w: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Nombre del host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Sufijo DNS principal 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Enrutamiento habilitado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Adaptador Ethernet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Dirección física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DHCP habilitado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Dirección IPv4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Máscara de subred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Puerta de enlace predeterminada (</w:t>
            </w:r>
            <w:proofErr w:type="spellStart"/>
            <w:r w:rsidRPr="009409CC">
              <w:t>router</w:t>
            </w:r>
            <w:proofErr w:type="spellEnd"/>
            <w:r w:rsidRPr="009409CC">
              <w:t>)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  <w:tr w:rsidR="00C96249" w:rsidRPr="009409CC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  <w:r w:rsidRPr="009409CC">
              <w:t>Servidores DNS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Pr="009409CC" w:rsidRDefault="00C96249" w:rsidP="009409CC">
            <w:pPr>
              <w:jc w:val="both"/>
            </w:pPr>
          </w:p>
        </w:tc>
      </w:tr>
    </w:tbl>
    <w:p w:rsidR="00320DF4" w:rsidRPr="009409CC" w:rsidRDefault="00320DF4" w:rsidP="009409CC">
      <w:pPr>
        <w:jc w:val="both"/>
      </w:pPr>
    </w:p>
    <w:p w:rsidR="00C96249" w:rsidRPr="009409CC" w:rsidRDefault="00C96249" w:rsidP="009409CC">
      <w:pPr>
        <w:pStyle w:val="Prrafodelista"/>
        <w:numPr>
          <w:ilvl w:val="0"/>
          <w:numId w:val="3"/>
        </w:numPr>
        <w:jc w:val="both"/>
      </w:pPr>
      <w:r w:rsidRPr="009409CC">
        <w:t xml:space="preserve">El comando </w:t>
      </w:r>
      <w:proofErr w:type="spellStart"/>
      <w:r w:rsidRPr="00D15E56">
        <w:rPr>
          <w:b/>
        </w:rPr>
        <w:t>Netstat</w:t>
      </w:r>
      <w:proofErr w:type="spellEnd"/>
      <w:r w:rsidRPr="009409CC">
        <w:t xml:space="preserve"> muestra las conexiones que tiene</w:t>
      </w:r>
      <w:r w:rsidR="00D15E56">
        <w:t xml:space="preserve"> abiertas el ordenador con otros recursos de la red</w:t>
      </w:r>
      <w:r w:rsidRPr="009409CC">
        <w:t>, por ejemplo</w:t>
      </w:r>
      <w:r w:rsidR="00233854" w:rsidRPr="009409CC">
        <w:t>,</w:t>
      </w:r>
      <w:r w:rsidR="00D15E56">
        <w:t xml:space="preserve"> al conectars</w:t>
      </w:r>
      <w:r w:rsidRPr="009409CC">
        <w:t>e a una página web, descargar el correo electrónico o conectar un programa P2P.</w:t>
      </w: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  <w:r w:rsidRPr="009409CC">
        <w:drawing>
          <wp:anchor distT="0" distB="0" distL="114300" distR="114300" simplePos="0" relativeHeight="251661312" behindDoc="0" locked="0" layoutInCell="1" allowOverlap="1" wp14:anchorId="7E1BA0A1" wp14:editId="04EE3AC6">
            <wp:simplePos x="0" y="0"/>
            <wp:positionH relativeFrom="column">
              <wp:posOffset>481965</wp:posOffset>
            </wp:positionH>
            <wp:positionV relativeFrom="paragraph">
              <wp:posOffset>12822</wp:posOffset>
            </wp:positionV>
            <wp:extent cx="4690110" cy="2494915"/>
            <wp:effectExtent l="0" t="0" r="0" b="635"/>
            <wp:wrapNone/>
            <wp:docPr id="7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2494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233854" w:rsidRPr="009409CC" w:rsidRDefault="00233854" w:rsidP="009409CC">
      <w:pPr>
        <w:jc w:val="both"/>
      </w:pPr>
    </w:p>
    <w:p w:rsidR="00682E86" w:rsidRDefault="00682E86" w:rsidP="009409CC">
      <w:pPr>
        <w:jc w:val="both"/>
      </w:pPr>
    </w:p>
    <w:p w:rsidR="00682E86" w:rsidRDefault="00682E86" w:rsidP="009409CC">
      <w:pPr>
        <w:jc w:val="both"/>
      </w:pPr>
    </w:p>
    <w:p w:rsidR="00C96249" w:rsidRPr="009409CC" w:rsidRDefault="00C96249" w:rsidP="009409CC">
      <w:pPr>
        <w:jc w:val="both"/>
      </w:pPr>
      <w:r w:rsidRPr="009409CC">
        <w:t>Escribe “</w:t>
      </w:r>
      <w:proofErr w:type="spellStart"/>
      <w:r w:rsidRPr="009409CC">
        <w:t>netstat</w:t>
      </w:r>
      <w:proofErr w:type="spellEnd"/>
      <w:r w:rsidR="00950942" w:rsidRPr="009409CC">
        <w:t>” en una ventana del símbolo del sistema (</w:t>
      </w:r>
      <w:proofErr w:type="spellStart"/>
      <w:r w:rsidR="00950942" w:rsidRPr="009409CC">
        <w:t>cmd</w:t>
      </w:r>
      <w:proofErr w:type="spellEnd"/>
      <w:r w:rsidR="00950942" w:rsidRPr="009409CC">
        <w:t>)</w:t>
      </w:r>
      <w:r w:rsidRPr="009409CC">
        <w:t>, y responde a la siguiente pregunta: ¿Cuántas conexiones tiene abiertas tu ordenador?</w:t>
      </w:r>
    </w:p>
    <w:p w:rsidR="00950942" w:rsidRDefault="00950942" w:rsidP="009409CC">
      <w:pPr>
        <w:jc w:val="both"/>
      </w:pPr>
    </w:p>
    <w:p w:rsidR="00D15E56" w:rsidRDefault="00D15E56" w:rsidP="009409CC">
      <w:pPr>
        <w:jc w:val="both"/>
      </w:pPr>
    </w:p>
    <w:p w:rsidR="00D15E56" w:rsidRPr="009409CC" w:rsidRDefault="00D15E56" w:rsidP="009409CC">
      <w:pPr>
        <w:jc w:val="both"/>
      </w:pPr>
    </w:p>
    <w:p w:rsidR="00C96249" w:rsidRPr="009409CC" w:rsidRDefault="00C96249" w:rsidP="009409CC">
      <w:pPr>
        <w:jc w:val="both"/>
      </w:pPr>
    </w:p>
    <w:p w:rsidR="00C96249" w:rsidRPr="009409CC" w:rsidRDefault="00C96249" w:rsidP="009409CC">
      <w:pPr>
        <w:jc w:val="both"/>
      </w:pPr>
      <w:r w:rsidRPr="009409CC">
        <w:t xml:space="preserve">En la respuesta del comando </w:t>
      </w:r>
      <w:proofErr w:type="spellStart"/>
      <w:r w:rsidRPr="009409CC">
        <w:t>Netstat</w:t>
      </w:r>
      <w:proofErr w:type="spellEnd"/>
      <w:r w:rsidRPr="009409CC">
        <w:t xml:space="preserve">, tanto la dirección local como remota se indican con la IP o nombre del ordenador, seguido de dos puntos y el número del puerto. El puerto es un número que indica la aplicación o protocolo que se está utilizando. Por ejemplo, el puerto 80 es el del protocolo http, para páginas </w:t>
      </w:r>
      <w:r w:rsidR="002933C8" w:rsidRPr="009409CC">
        <w:t>web; o el 1863 es el puerto de Ms. M</w:t>
      </w:r>
      <w:r w:rsidRPr="009409CC">
        <w:t xml:space="preserve">essenger. Una opción del comando </w:t>
      </w:r>
      <w:proofErr w:type="spellStart"/>
      <w:r w:rsidRPr="009409CC">
        <w:t>netstat</w:t>
      </w:r>
      <w:proofErr w:type="spellEnd"/>
      <w:r w:rsidRPr="009409CC">
        <w:t xml:space="preserve"> es -a. Con ella, te dice qué puertos tienes abiertos en tu ordenador. Son aplicaciones que están escuchando como servidores en tu ordenador, y que permitirían a otras personas conectarse a tu ordenador (por ejemplo si tienes compartida alguna carpeta). Se diferencian porque el estado es </w:t>
      </w:r>
      <w:proofErr w:type="spellStart"/>
      <w:r w:rsidRPr="00D15E56">
        <w:rPr>
          <w:i/>
        </w:rPr>
        <w:t>listening</w:t>
      </w:r>
      <w:proofErr w:type="spellEnd"/>
      <w:r w:rsidR="00D15E56">
        <w:t>.</w:t>
      </w:r>
    </w:p>
    <w:p w:rsidR="00C96249" w:rsidRPr="009409CC" w:rsidRDefault="00C96249" w:rsidP="009409CC">
      <w:pPr>
        <w:jc w:val="both"/>
      </w:pPr>
      <w:r w:rsidRPr="009409CC">
        <w:t xml:space="preserve">Prueba a escribir </w:t>
      </w:r>
      <w:proofErr w:type="spellStart"/>
      <w:r w:rsidRPr="00D15E56">
        <w:rPr>
          <w:b/>
        </w:rPr>
        <w:t>netstat</w:t>
      </w:r>
      <w:proofErr w:type="spellEnd"/>
      <w:r w:rsidRPr="00D15E56">
        <w:rPr>
          <w:b/>
        </w:rPr>
        <w:t>-a</w:t>
      </w:r>
      <w:r w:rsidRPr="009409CC">
        <w:t>.</w:t>
      </w:r>
    </w:p>
    <w:p w:rsidR="00C96249" w:rsidRPr="009409CC" w:rsidRDefault="00C96249" w:rsidP="00D15E56">
      <w:pPr>
        <w:pStyle w:val="Prrafodelista"/>
        <w:numPr>
          <w:ilvl w:val="0"/>
          <w:numId w:val="2"/>
        </w:numPr>
        <w:jc w:val="both"/>
      </w:pPr>
      <w:r w:rsidRPr="009409CC">
        <w:t>¿Cuántos puertos tienes escuchando en tu ordenador?</w:t>
      </w:r>
    </w:p>
    <w:p w:rsidR="00D15E56" w:rsidRDefault="00D15E56" w:rsidP="009409CC">
      <w:pPr>
        <w:jc w:val="both"/>
      </w:pPr>
    </w:p>
    <w:p w:rsidR="00D15E56" w:rsidRDefault="00D15E56" w:rsidP="009409CC">
      <w:pPr>
        <w:jc w:val="both"/>
      </w:pPr>
    </w:p>
    <w:p w:rsidR="00C96249" w:rsidRPr="009409CC" w:rsidRDefault="00C96249" w:rsidP="00D15E56">
      <w:pPr>
        <w:pStyle w:val="Prrafodelista"/>
        <w:numPr>
          <w:ilvl w:val="0"/>
          <w:numId w:val="2"/>
        </w:numPr>
        <w:jc w:val="both"/>
      </w:pPr>
      <w:r w:rsidRPr="009409CC">
        <w:t>¿Qué puertos son?</w:t>
      </w:r>
    </w:p>
    <w:p w:rsidR="00C96249" w:rsidRPr="009409CC" w:rsidRDefault="00C96249" w:rsidP="009409CC">
      <w:pPr>
        <w:jc w:val="both"/>
      </w:pPr>
    </w:p>
    <w:p w:rsidR="00C96249" w:rsidRPr="009409CC" w:rsidRDefault="00C96249" w:rsidP="009409CC">
      <w:pPr>
        <w:jc w:val="both"/>
      </w:pPr>
      <w:r w:rsidRPr="009409CC">
        <w:lastRenderedPageBreak/>
        <w:drawing>
          <wp:anchor distT="0" distB="0" distL="114300" distR="114300" simplePos="0" relativeHeight="251662336" behindDoc="0" locked="0" layoutInCell="1" allowOverlap="1" wp14:anchorId="42518231" wp14:editId="4BFC577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99996" cy="3182038"/>
            <wp:effectExtent l="0" t="0" r="5554" b="0"/>
            <wp:wrapTopAndBottom/>
            <wp:docPr id="8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996" cy="3182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6249" w:rsidRPr="009409CC" w:rsidRDefault="00C96249" w:rsidP="009409CC">
      <w:pPr>
        <w:jc w:val="both"/>
      </w:pPr>
    </w:p>
    <w:p w:rsidR="00C96249" w:rsidRPr="009409CC" w:rsidRDefault="00C96249" w:rsidP="00D15E56">
      <w:pPr>
        <w:pStyle w:val="Prrafodelista"/>
        <w:numPr>
          <w:ilvl w:val="0"/>
          <w:numId w:val="3"/>
        </w:numPr>
        <w:jc w:val="both"/>
      </w:pPr>
      <w:r w:rsidRPr="009409CC">
        <w:t>Pídele a un compañero que te diga su dirección IP y ejecuta los comandos ping con su dirección IP. Anota los resultados de dicha ejecución.</w:t>
      </w:r>
    </w:p>
    <w:p w:rsidR="00C96249" w:rsidRPr="009409CC" w:rsidRDefault="00C96249" w:rsidP="009409CC">
      <w:pPr>
        <w:jc w:val="both"/>
      </w:pPr>
    </w:p>
    <w:p w:rsidR="00C96249" w:rsidRDefault="00C96249" w:rsidP="00D15E56">
      <w:pPr>
        <w:pStyle w:val="Prrafodelista"/>
        <w:numPr>
          <w:ilvl w:val="0"/>
          <w:numId w:val="3"/>
        </w:numPr>
        <w:jc w:val="both"/>
      </w:pPr>
      <w:r w:rsidRPr="009409CC">
        <w:t xml:space="preserve">Abre la línea de comandos y escribe </w:t>
      </w:r>
      <w:r w:rsidRPr="00D15E56">
        <w:rPr>
          <w:b/>
        </w:rPr>
        <w:t xml:space="preserve">ping </w:t>
      </w:r>
      <w:hyperlink r:id="rId9" w:history="1">
        <w:r w:rsidRPr="00D15E56">
          <w:rPr>
            <w:rStyle w:val="Hipervnculo"/>
            <w:b/>
          </w:rPr>
          <w:t>www.google.es</w:t>
        </w:r>
      </w:hyperlink>
      <w:r w:rsidRPr="009409CC">
        <w:t xml:space="preserve"> ¿Cuál es la dirección IP de la página Google?</w:t>
      </w:r>
    </w:p>
    <w:p w:rsidR="00D15E56" w:rsidRPr="009409CC" w:rsidRDefault="00D15E56" w:rsidP="00D15E56">
      <w:pPr>
        <w:pStyle w:val="Prrafodelista"/>
        <w:ind w:left="360"/>
        <w:jc w:val="both"/>
      </w:pPr>
    </w:p>
    <w:p w:rsidR="00C96249" w:rsidRPr="009409CC" w:rsidRDefault="00C96249" w:rsidP="009409CC">
      <w:pPr>
        <w:jc w:val="both"/>
      </w:pPr>
    </w:p>
    <w:p w:rsidR="00C96249" w:rsidRPr="009409CC" w:rsidRDefault="00233854" w:rsidP="009409CC">
      <w:pPr>
        <w:jc w:val="both"/>
      </w:pPr>
      <w:r w:rsidRPr="009409CC">
        <w:t>8</w:t>
      </w:r>
      <w:r w:rsidR="00C96249" w:rsidRPr="009409CC">
        <w:t xml:space="preserve">. Abre </w:t>
      </w:r>
      <w:r w:rsidR="00D15E56">
        <w:t>tu navegador de internet predeterminado</w:t>
      </w:r>
      <w:r w:rsidR="00C96249" w:rsidRPr="009409CC">
        <w:t xml:space="preserve"> y teclea la IP obtenida </w:t>
      </w:r>
      <w:r w:rsidR="00D15E56">
        <w:t xml:space="preserve">en la barra de direcciones del mismo </w:t>
      </w:r>
      <w:r w:rsidR="00C96249" w:rsidRPr="009409CC">
        <w:t xml:space="preserve">en lugar de </w:t>
      </w:r>
      <w:hyperlink r:id="rId10" w:history="1">
        <w:r w:rsidR="00C96249" w:rsidRPr="009409CC">
          <w:rPr>
            <w:rStyle w:val="Hipervnculo"/>
          </w:rPr>
          <w:t>www.google.es</w:t>
        </w:r>
      </w:hyperlink>
      <w:r w:rsidR="00C96249" w:rsidRPr="009409CC">
        <w:t xml:space="preserve"> ¿Se obtiene el mismo resultado?</w:t>
      </w:r>
    </w:p>
    <w:p w:rsidR="00C96249" w:rsidRDefault="00C96249" w:rsidP="009409CC">
      <w:pPr>
        <w:jc w:val="both"/>
      </w:pPr>
    </w:p>
    <w:p w:rsidR="00D15E56" w:rsidRPr="009409CC" w:rsidRDefault="00D15E56" w:rsidP="009409CC">
      <w:pPr>
        <w:jc w:val="both"/>
      </w:pPr>
    </w:p>
    <w:p w:rsidR="00C96249" w:rsidRPr="009409CC" w:rsidRDefault="00233854" w:rsidP="009409CC">
      <w:pPr>
        <w:jc w:val="both"/>
      </w:pPr>
      <w:r w:rsidRPr="009409CC">
        <w:t>9</w:t>
      </w:r>
      <w:r w:rsidR="00C96249" w:rsidRPr="009409CC">
        <w:t>. ¿Cuál de las siguientes direcciones IP son válidas?</w:t>
      </w:r>
    </w:p>
    <w:p w:rsidR="00C96249" w:rsidRPr="009409CC" w:rsidRDefault="00C96249" w:rsidP="009409CC">
      <w:pPr>
        <w:jc w:val="both"/>
      </w:pPr>
      <w:r w:rsidRPr="009409CC">
        <w:t xml:space="preserve">a) </w:t>
      </w:r>
      <w:r w:rsidR="00D15E56" w:rsidRPr="00D15E56">
        <w:t>1.2</w:t>
      </w:r>
      <w:r w:rsidR="00D15E56">
        <w:t>.3</w:t>
      </w:r>
    </w:p>
    <w:p w:rsidR="00C96249" w:rsidRPr="009409CC" w:rsidRDefault="00C96249" w:rsidP="009409CC">
      <w:pPr>
        <w:jc w:val="both"/>
      </w:pPr>
      <w:r w:rsidRPr="009409CC">
        <w:t>b)  256.125.100.3</w:t>
      </w:r>
    </w:p>
    <w:p w:rsidR="00C96249" w:rsidRPr="009409CC" w:rsidRDefault="00C96249" w:rsidP="009409CC">
      <w:pPr>
        <w:jc w:val="both"/>
      </w:pPr>
      <w:r w:rsidRPr="009409CC">
        <w:t xml:space="preserve">c)  </w:t>
      </w:r>
      <w:r w:rsidR="00D15E56">
        <w:t>0.1.0.0255</w:t>
      </w:r>
    </w:p>
    <w:p w:rsidR="00C96249" w:rsidRPr="009409CC" w:rsidRDefault="00C96249" w:rsidP="009409CC">
      <w:pPr>
        <w:jc w:val="both"/>
      </w:pPr>
      <w:r w:rsidRPr="009409CC">
        <w:t>d) 135.23.1.100</w:t>
      </w:r>
    </w:p>
    <w:p w:rsidR="00C96249" w:rsidRPr="009409CC" w:rsidRDefault="00C96249" w:rsidP="009409CC">
      <w:pPr>
        <w:jc w:val="both"/>
      </w:pPr>
      <w:r w:rsidRPr="009409CC">
        <w:t>e) 1.2.3.4</w:t>
      </w:r>
    </w:p>
    <w:p w:rsidR="00C96249" w:rsidRPr="009409CC" w:rsidRDefault="00C96249" w:rsidP="009409CC">
      <w:pPr>
        <w:jc w:val="both"/>
      </w:pPr>
      <w:r w:rsidRPr="009409CC">
        <w:t xml:space="preserve">f) </w:t>
      </w:r>
      <w:r w:rsidR="00D15E56">
        <w:t>001.100.254.255</w:t>
      </w:r>
    </w:p>
    <w:p w:rsidR="00C96249" w:rsidRPr="009409CC" w:rsidRDefault="00C96249" w:rsidP="009409CC">
      <w:pPr>
        <w:jc w:val="both"/>
      </w:pPr>
      <w:r w:rsidRPr="009409CC">
        <w:t>g) 100.200.300.0</w:t>
      </w:r>
    </w:p>
    <w:p w:rsidR="00C96249" w:rsidRPr="009409CC" w:rsidRDefault="00C96249" w:rsidP="009409CC">
      <w:pPr>
        <w:jc w:val="both"/>
      </w:pPr>
    </w:p>
    <w:p w:rsidR="00D15E56" w:rsidRDefault="00D15E56" w:rsidP="00D15E56">
      <w:pPr>
        <w:jc w:val="both"/>
      </w:pPr>
    </w:p>
    <w:p w:rsidR="00C96249" w:rsidRPr="009409CC" w:rsidRDefault="00C96249" w:rsidP="00D15E56">
      <w:pPr>
        <w:pStyle w:val="Prrafodelista"/>
        <w:numPr>
          <w:ilvl w:val="0"/>
          <w:numId w:val="8"/>
        </w:numPr>
        <w:jc w:val="both"/>
      </w:pPr>
      <w:bookmarkStart w:id="0" w:name="_GoBack"/>
      <w:bookmarkEnd w:id="0"/>
      <w:r w:rsidRPr="009409CC">
        <w:t xml:space="preserve">Mide la velocidad a la que está funcionando, en estos momentos, tu conexión a Internet. Puedes comprobarlo y anotar los resultado en: </w:t>
      </w:r>
      <w:hyperlink r:id="rId11" w:history="1">
        <w:r w:rsidR="00D15E56" w:rsidRPr="000518CF">
          <w:rPr>
            <w:rStyle w:val="Hipervnculo"/>
          </w:rPr>
          <w:t>http://www.testdevelocidad.es/</w:t>
        </w:r>
      </w:hyperlink>
    </w:p>
    <w:p w:rsidR="00437841" w:rsidRDefault="00437841"/>
    <w:sectPr w:rsidR="00437841" w:rsidSect="00C6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00"/>
    <w:multiLevelType w:val="hybridMultilevel"/>
    <w:tmpl w:val="3B48C81A"/>
    <w:lvl w:ilvl="0" w:tplc="FD3A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82F"/>
    <w:multiLevelType w:val="hybridMultilevel"/>
    <w:tmpl w:val="D2D0336E"/>
    <w:lvl w:ilvl="0" w:tplc="FD3A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CB1"/>
    <w:multiLevelType w:val="hybridMultilevel"/>
    <w:tmpl w:val="76E4AB06"/>
    <w:lvl w:ilvl="0" w:tplc="FD3A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E569C"/>
    <w:multiLevelType w:val="hybridMultilevel"/>
    <w:tmpl w:val="FF8E876A"/>
    <w:lvl w:ilvl="0" w:tplc="37DAF42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A3F7E"/>
    <w:multiLevelType w:val="hybridMultilevel"/>
    <w:tmpl w:val="27381B3A"/>
    <w:lvl w:ilvl="0" w:tplc="FD3A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94150"/>
    <w:multiLevelType w:val="hybridMultilevel"/>
    <w:tmpl w:val="A064BF62"/>
    <w:lvl w:ilvl="0" w:tplc="FD3A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B7C"/>
    <w:multiLevelType w:val="hybridMultilevel"/>
    <w:tmpl w:val="DE249D48"/>
    <w:lvl w:ilvl="0" w:tplc="F0E4203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77B43"/>
    <w:multiLevelType w:val="hybridMultilevel"/>
    <w:tmpl w:val="214A7F12"/>
    <w:lvl w:ilvl="0" w:tplc="FD3A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49"/>
    <w:rsid w:val="00233854"/>
    <w:rsid w:val="002933C8"/>
    <w:rsid w:val="00320DF4"/>
    <w:rsid w:val="00437841"/>
    <w:rsid w:val="00682E86"/>
    <w:rsid w:val="009409CC"/>
    <w:rsid w:val="00950942"/>
    <w:rsid w:val="00B47DDA"/>
    <w:rsid w:val="00C61859"/>
    <w:rsid w:val="00C96249"/>
    <w:rsid w:val="00D1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24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Textbody"/>
    <w:link w:val="Ttulo2Car"/>
    <w:rsid w:val="00C96249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6249"/>
    <w:rPr>
      <w:rFonts w:ascii="Cambria" w:eastAsia="SimSun" w:hAnsi="Cambria" w:cs="Mangal"/>
      <w:b/>
      <w:bCs/>
      <w:color w:val="4F81BD"/>
      <w:kern w:val="3"/>
      <w:sz w:val="24"/>
      <w:szCs w:val="26"/>
      <w:lang w:eastAsia="zh-CN" w:bidi="hi-IN"/>
    </w:rPr>
  </w:style>
  <w:style w:type="paragraph" w:customStyle="1" w:styleId="Textbody">
    <w:name w:val="Text body"/>
    <w:basedOn w:val="Normal"/>
    <w:rsid w:val="00C96249"/>
    <w:pPr>
      <w:widowControl/>
    </w:pPr>
    <w:rPr>
      <w:rFonts w:ascii="Garamond" w:eastAsia="Times New Roman" w:hAnsi="Garamond" w:cs="Times New Roman"/>
      <w:sz w:val="28"/>
      <w:szCs w:val="20"/>
      <w:lang w:eastAsia="es-ES"/>
    </w:rPr>
  </w:style>
  <w:style w:type="paragraph" w:customStyle="1" w:styleId="TableContents">
    <w:name w:val="Table Contents"/>
    <w:basedOn w:val="Normal"/>
    <w:rsid w:val="00C96249"/>
    <w:pPr>
      <w:widowControl/>
      <w:suppressLineNumbers/>
    </w:pPr>
  </w:style>
  <w:style w:type="character" w:styleId="Hipervnculo">
    <w:name w:val="Hyperlink"/>
    <w:basedOn w:val="Fuentedeprrafopredeter"/>
    <w:uiPriority w:val="99"/>
    <w:unhideWhenUsed/>
    <w:rsid w:val="00C9624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9C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82E8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24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Textbody"/>
    <w:link w:val="Ttulo2Car"/>
    <w:rsid w:val="00C96249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6249"/>
    <w:rPr>
      <w:rFonts w:ascii="Cambria" w:eastAsia="SimSun" w:hAnsi="Cambria" w:cs="Mangal"/>
      <w:b/>
      <w:bCs/>
      <w:color w:val="4F81BD"/>
      <w:kern w:val="3"/>
      <w:sz w:val="24"/>
      <w:szCs w:val="26"/>
      <w:lang w:eastAsia="zh-CN" w:bidi="hi-IN"/>
    </w:rPr>
  </w:style>
  <w:style w:type="paragraph" w:customStyle="1" w:styleId="Textbody">
    <w:name w:val="Text body"/>
    <w:basedOn w:val="Normal"/>
    <w:rsid w:val="00C96249"/>
    <w:pPr>
      <w:widowControl/>
    </w:pPr>
    <w:rPr>
      <w:rFonts w:ascii="Garamond" w:eastAsia="Times New Roman" w:hAnsi="Garamond" w:cs="Times New Roman"/>
      <w:sz w:val="28"/>
      <w:szCs w:val="20"/>
      <w:lang w:eastAsia="es-ES"/>
    </w:rPr>
  </w:style>
  <w:style w:type="paragraph" w:customStyle="1" w:styleId="TableContents">
    <w:name w:val="Table Contents"/>
    <w:basedOn w:val="Normal"/>
    <w:rsid w:val="00C96249"/>
    <w:pPr>
      <w:widowControl/>
      <w:suppressLineNumbers/>
    </w:pPr>
  </w:style>
  <w:style w:type="character" w:styleId="Hipervnculo">
    <w:name w:val="Hyperlink"/>
    <w:basedOn w:val="Fuentedeprrafopredeter"/>
    <w:uiPriority w:val="99"/>
    <w:unhideWhenUsed/>
    <w:rsid w:val="00C9624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9C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82E8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ds.ieee.org/develop/regauth/oui/public.html" TargetMode="External"/><Relationship Id="rId11" Type="http://schemas.openxmlformats.org/officeDocument/2006/relationships/hyperlink" Target="http://www.testdevelocidad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2</cp:revision>
  <dcterms:created xsi:type="dcterms:W3CDTF">2014-10-27T19:53:00Z</dcterms:created>
  <dcterms:modified xsi:type="dcterms:W3CDTF">2014-10-27T19:53:00Z</dcterms:modified>
</cp:coreProperties>
</file>